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F4" w:rsidRPr="00E66BF4" w:rsidRDefault="00E66BF4" w:rsidP="00E66BF4">
      <w:pPr>
        <w:jc w:val="center"/>
        <w:rPr>
          <w:rFonts w:cs="B Nazanin"/>
          <w:b/>
          <w:bCs/>
          <w:sz w:val="28"/>
          <w:szCs w:val="28"/>
          <w:rtl/>
        </w:rPr>
      </w:pPr>
      <w:r w:rsidRPr="00E66BF4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BB7A82" w:rsidRPr="00E66BF4" w:rsidRDefault="00E66BF4" w:rsidP="00E66BF4">
      <w:pPr>
        <w:jc w:val="center"/>
        <w:rPr>
          <w:rFonts w:cs="B Nazanin"/>
          <w:b/>
          <w:bCs/>
          <w:sz w:val="28"/>
          <w:szCs w:val="28"/>
          <w:rtl/>
        </w:rPr>
      </w:pPr>
      <w:r w:rsidRPr="00E66BF4">
        <w:rPr>
          <w:rFonts w:cs="B Nazanin" w:hint="cs"/>
          <w:b/>
          <w:bCs/>
          <w:sz w:val="28"/>
          <w:szCs w:val="28"/>
          <w:rtl/>
        </w:rPr>
        <w:t>رشته: مدیریت صنعتی                          مقطع: کارشناسی ناپیوسته</w:t>
      </w:r>
    </w:p>
    <w:tbl>
      <w:tblPr>
        <w:tblStyle w:val="GridTable4-Accent1"/>
        <w:bidiVisual/>
        <w:tblW w:w="10005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837"/>
        <w:gridCol w:w="978"/>
        <w:gridCol w:w="2445"/>
        <w:gridCol w:w="1230"/>
        <w:gridCol w:w="1350"/>
        <w:gridCol w:w="3165"/>
      </w:tblGrid>
      <w:tr w:rsidR="00E66BF4" w:rsidRPr="00E66BF4" w:rsidTr="00E66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 w:val="restart"/>
          </w:tcPr>
          <w:p w:rsidR="00E66BF4" w:rsidRPr="00E66BF4" w:rsidRDefault="00E66BF4" w:rsidP="002D0FF6">
            <w:pPr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66BF4">
              <w:rPr>
                <w:rFonts w:cs="B Nazanin" w:hint="cs"/>
                <w:color w:val="auto"/>
                <w:sz w:val="24"/>
                <w:szCs w:val="24"/>
                <w:rtl/>
              </w:rPr>
              <w:t>ردیف</w:t>
            </w:r>
          </w:p>
        </w:tc>
        <w:tc>
          <w:tcPr>
            <w:tcW w:w="978" w:type="dxa"/>
            <w:vMerge w:val="restart"/>
          </w:tcPr>
          <w:p w:rsidR="00E66BF4" w:rsidRPr="00E66BF4" w:rsidRDefault="00E66BF4" w:rsidP="002D0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66BF4">
              <w:rPr>
                <w:rFonts w:cs="B Nazanin" w:hint="cs"/>
                <w:color w:val="auto"/>
                <w:sz w:val="24"/>
                <w:szCs w:val="24"/>
                <w:rtl/>
              </w:rPr>
              <w:t>کددرس</w:t>
            </w:r>
          </w:p>
        </w:tc>
        <w:tc>
          <w:tcPr>
            <w:tcW w:w="2445" w:type="dxa"/>
            <w:vMerge w:val="restart"/>
          </w:tcPr>
          <w:p w:rsidR="00E66BF4" w:rsidRPr="00E66BF4" w:rsidRDefault="00E66BF4" w:rsidP="002D0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66BF4">
              <w:rPr>
                <w:rFonts w:cs="B Nazanin" w:hint="cs"/>
                <w:color w:val="auto"/>
                <w:sz w:val="24"/>
                <w:szCs w:val="24"/>
                <w:rtl/>
              </w:rPr>
              <w:t>نام درس</w:t>
            </w:r>
          </w:p>
        </w:tc>
        <w:tc>
          <w:tcPr>
            <w:tcW w:w="1230" w:type="dxa"/>
            <w:vMerge w:val="restart"/>
          </w:tcPr>
          <w:p w:rsidR="00E66BF4" w:rsidRPr="00E66BF4" w:rsidRDefault="00E66BF4" w:rsidP="002D0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66BF4">
              <w:rPr>
                <w:rFonts w:cs="B Nazanin" w:hint="cs"/>
                <w:color w:val="auto"/>
                <w:sz w:val="24"/>
                <w:szCs w:val="24"/>
                <w:rtl/>
              </w:rPr>
              <w:t>نوع درس</w:t>
            </w:r>
          </w:p>
        </w:tc>
        <w:tc>
          <w:tcPr>
            <w:tcW w:w="1350" w:type="dxa"/>
            <w:vMerge w:val="restart"/>
          </w:tcPr>
          <w:p w:rsidR="00E66BF4" w:rsidRPr="00E66BF4" w:rsidRDefault="00E66BF4" w:rsidP="002D0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66BF4">
              <w:rPr>
                <w:rFonts w:cs="B Nazanin" w:hint="cs"/>
                <w:color w:val="auto"/>
                <w:sz w:val="24"/>
                <w:szCs w:val="24"/>
                <w:rtl/>
              </w:rPr>
              <w:t>تعدادواحد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66BF4">
              <w:rPr>
                <w:rFonts w:cs="B Nazanin" w:hint="cs"/>
                <w:color w:val="auto"/>
                <w:sz w:val="24"/>
                <w:szCs w:val="24"/>
                <w:rtl/>
              </w:rPr>
              <w:t>پیشنیاز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78" w:type="dxa"/>
            <w:vMerge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5" w:type="dxa"/>
            <w:vMerge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30" w:type="dxa"/>
            <w:vMerge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6BF4">
              <w:rPr>
                <w:rFonts w:cs="B Nazanin" w:hint="cs"/>
                <w:b/>
                <w:bCs/>
                <w:sz w:val="24"/>
                <w:szCs w:val="24"/>
                <w:rtl/>
              </w:rPr>
              <w:t>همنیاز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20302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ریاضیات وکاربرد آن درمدیریت(2)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کمبود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20303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تحقیق در عملیات (2)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کمبود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20305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آمار وکاربرد آن در مدیریت(1)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کمبود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20307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زبان تخصصی (1و2)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کمبود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20311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20312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اصول حسابداری (3)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20313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آمار وکاربرد آن در مدیریت(2)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20314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سیستم های اطلاعاتی مدیریت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20321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مدیریت منابع انسانی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20322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مدیریت مالی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اقتصاد کلان</w:t>
            </w:r>
          </w:p>
        </w:tc>
      </w:tr>
      <w:tr w:rsidR="00E66BF4" w:rsidRPr="00E66BF4" w:rsidTr="00E66BF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20323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تحقیق در عملیات (3)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20324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بازاریابی ومدیریت بازار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اقتصاد کلان</w:t>
            </w:r>
          </w:p>
        </w:tc>
      </w:tr>
      <w:tr w:rsidR="00E66BF4" w:rsidRPr="00E66BF4" w:rsidTr="00E66BF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20325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حسابداری صنعتی (1)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14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20331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حسابداری صنعتی (2)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حسابداری صنعتی (1)</w:t>
            </w:r>
          </w:p>
        </w:tc>
      </w:tr>
      <w:tr w:rsidR="00E66BF4" w:rsidRPr="00E66BF4" w:rsidTr="00E66BF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20332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حسابداری صنعتی (3)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حسابداری صنعتی (2)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16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20333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طرح ریزی،تعمیرات ونگهداری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17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20334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بررسی اقتصادی طرح های صنعتی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حسابداری صنعتی (1) اقتصاد کلان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18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20335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زبان تخصصی (3و4)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19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20336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مبانی مدیریت اسلامی والگوهای آن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20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20337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مدیریت درمنابع اسلامی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مبانی مدیریت اسلامی والگوهای آن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lastRenderedPageBreak/>
              <w:t>21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20338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برنامه ریزی وکنترل تولید وموجودیها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آمار وکاربرد آن در مدیریت(2)،تحقیق درعملیات (3)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22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20340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23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20341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24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20352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توسعه اقتصادی وبرنامه ریزی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25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20359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مدیریت مراکز آموزشی وفرهنگی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26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20356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فنون تجزیه وتحلیل طراحی سیستمها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27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20339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بهره وری وتجزیه وتحلیل آن درسازمان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تخصصی-الزامی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آمار وکاربرد آن در مدیریت(2)،تحقیق درعملیات (3)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28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20001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معارف اسلامی (2)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29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20002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30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20003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متون اسلامی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31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20004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انقلاب اسلامی وریشه های آن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32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20005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تربیت بدنی(2)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33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2001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ارزشهای دفاع مقدس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اختیاری-الزامی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E66BF4" w:rsidRPr="00E66BF4" w:rsidTr="00E6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E66BF4" w:rsidRPr="00E66BF4" w:rsidRDefault="00E66BF4" w:rsidP="002D0FF6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34</w:t>
            </w:r>
          </w:p>
        </w:tc>
        <w:tc>
          <w:tcPr>
            <w:tcW w:w="978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2003</w:t>
            </w:r>
          </w:p>
        </w:tc>
        <w:tc>
          <w:tcPr>
            <w:tcW w:w="244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مدیریت بحران</w:t>
            </w:r>
          </w:p>
        </w:tc>
        <w:tc>
          <w:tcPr>
            <w:tcW w:w="123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اختیاری-الزامی</w:t>
            </w:r>
          </w:p>
        </w:tc>
        <w:tc>
          <w:tcPr>
            <w:tcW w:w="1350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65" w:type="dxa"/>
          </w:tcPr>
          <w:p w:rsidR="00E66BF4" w:rsidRPr="00E66BF4" w:rsidRDefault="00E66BF4" w:rsidP="002D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66BF4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</w:tr>
      <w:tr w:rsidR="00646675" w:rsidRPr="00E66BF4" w:rsidTr="005074DA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5" w:type="dxa"/>
            <w:gridSpan w:val="6"/>
          </w:tcPr>
          <w:p w:rsidR="00646675" w:rsidRDefault="00646675" w:rsidP="002D0FF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646675" w:rsidRPr="00646675" w:rsidRDefault="00646675" w:rsidP="002D0FF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646675">
              <w:rPr>
                <w:rFonts w:cs="B Nazanin" w:hint="cs"/>
                <w:sz w:val="28"/>
                <w:szCs w:val="28"/>
                <w:rtl/>
              </w:rPr>
              <w:t>جمع کل واحدها: 88 واحد</w:t>
            </w:r>
          </w:p>
        </w:tc>
      </w:tr>
    </w:tbl>
    <w:p w:rsidR="00E66BF4" w:rsidRPr="00E66BF4" w:rsidRDefault="00E66BF4" w:rsidP="00646675">
      <w:pPr>
        <w:rPr>
          <w:rFonts w:cs="B Nazanin"/>
          <w:sz w:val="20"/>
          <w:szCs w:val="20"/>
        </w:rPr>
      </w:pPr>
    </w:p>
    <w:p w:rsidR="00646675" w:rsidRDefault="00646675" w:rsidP="00E66BF4">
      <w:pPr>
        <w:rPr>
          <w:rFonts w:cs="B Nazanin"/>
          <w:sz w:val="20"/>
          <w:szCs w:val="20"/>
        </w:rPr>
      </w:pPr>
    </w:p>
    <w:p w:rsidR="00E66BF4" w:rsidRPr="00646675" w:rsidRDefault="00E66BF4" w:rsidP="00646675">
      <w:pPr>
        <w:rPr>
          <w:rFonts w:cs="B Nazanin"/>
          <w:sz w:val="20"/>
          <w:szCs w:val="20"/>
        </w:rPr>
      </w:pPr>
      <w:bookmarkStart w:id="0" w:name="_GoBack"/>
      <w:bookmarkEnd w:id="0"/>
    </w:p>
    <w:sectPr w:rsidR="00E66BF4" w:rsidRPr="00646675" w:rsidSect="00C63D3E">
      <w:pgSz w:w="11906" w:h="16838"/>
      <w:pgMar w:top="284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D3E"/>
    <w:rsid w:val="000C4834"/>
    <w:rsid w:val="0049784A"/>
    <w:rsid w:val="005E01A2"/>
    <w:rsid w:val="006452BF"/>
    <w:rsid w:val="00646675"/>
    <w:rsid w:val="00A03C47"/>
    <w:rsid w:val="00BB7A82"/>
    <w:rsid w:val="00C63D3E"/>
    <w:rsid w:val="00E66BF4"/>
    <w:rsid w:val="00E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38E5F-92FD-4483-A275-455E1F7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47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66B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</dc:creator>
  <cp:lastModifiedBy>EDU</cp:lastModifiedBy>
  <cp:revision>4</cp:revision>
  <dcterms:created xsi:type="dcterms:W3CDTF">2017-11-12T08:20:00Z</dcterms:created>
  <dcterms:modified xsi:type="dcterms:W3CDTF">2017-11-13T08:44:00Z</dcterms:modified>
</cp:coreProperties>
</file>